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0F7" w:rsidRPr="00F614EA" w:rsidRDefault="00B100F7" w:rsidP="00B100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PROPOSTA DE REDAÇÃO </w:t>
      </w:r>
    </w:p>
    <w:p w:rsidR="00B100F7" w:rsidRDefault="00B100F7" w:rsidP="00B1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00F7" w:rsidRDefault="00B100F7" w:rsidP="00B100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14EA">
        <w:rPr>
          <w:rFonts w:ascii="Times New Roman" w:hAnsi="Times New Roman" w:cs="Times New Roman"/>
          <w:b/>
          <w:sz w:val="24"/>
          <w:szCs w:val="24"/>
        </w:rPr>
        <w:t>ANO: 201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B100F7" w:rsidRPr="00225B4E" w:rsidRDefault="00B100F7" w:rsidP="00B100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00F7" w:rsidRDefault="00B100F7" w:rsidP="00B100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IFRN</w:t>
      </w:r>
    </w:p>
    <w:p w:rsidR="00886097" w:rsidRDefault="00886097" w:rsidP="00886097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:rsidR="00886097" w:rsidRPr="00886097" w:rsidRDefault="00886097" w:rsidP="00886097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886097">
        <w:rPr>
          <w:rFonts w:ascii="Times New Roman" w:hAnsi="Times New Roman" w:cs="Times New Roman"/>
        </w:rPr>
        <w:t xml:space="preserve">Os textos desta prova focalizam o tema da beleza. Para atingir o padrão de beleza, imposto ao longo dos tempos, as pessoas fazem qualquer tipo de sacrifício, dando mais importância à aparência física do que à própria saúde. Os avanços tecnológicos e o culto exagerado ao corpo trouxeram à tona as cirurgias plásticas, juntamente com as inúmeras dietas. Em contrapartida, surgem as “doenças da beleza”, como a bulimia e a anorexia. Prova de que a vaidade continua tendo alto preço. </w:t>
      </w:r>
    </w:p>
    <w:p w:rsidR="00886097" w:rsidRDefault="00886097" w:rsidP="0036222E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886097">
        <w:rPr>
          <w:rFonts w:ascii="Times New Roman" w:hAnsi="Times New Roman" w:cs="Times New Roman"/>
        </w:rPr>
        <w:t xml:space="preserve">Com base nos textos desta prova e em seu conhecimento prévio, redija um </w:t>
      </w:r>
      <w:r w:rsidRPr="00886097">
        <w:rPr>
          <w:rFonts w:ascii="Times New Roman" w:hAnsi="Times New Roman" w:cs="Times New Roman"/>
          <w:b/>
          <w:bCs/>
        </w:rPr>
        <w:t xml:space="preserve">Artigo de Opinião </w:t>
      </w:r>
      <w:r w:rsidRPr="00886097">
        <w:rPr>
          <w:rFonts w:ascii="Times New Roman" w:hAnsi="Times New Roman" w:cs="Times New Roman"/>
        </w:rPr>
        <w:t xml:space="preserve">sobre o tema: </w:t>
      </w:r>
      <w:r w:rsidRPr="00886097">
        <w:rPr>
          <w:rFonts w:ascii="Times New Roman" w:hAnsi="Times New Roman" w:cs="Times New Roman"/>
          <w:b/>
          <w:bCs/>
        </w:rPr>
        <w:t>A ditadura da beleza</w:t>
      </w:r>
      <w:r w:rsidRPr="00886097">
        <w:rPr>
          <w:rFonts w:ascii="Times New Roman" w:hAnsi="Times New Roman" w:cs="Times New Roman"/>
        </w:rPr>
        <w:t>. Assuma um posicionamento em relação ao tema proposto, desenvolva argumentos para sustentar seu ponto de vista e apresente uma conclusão. Por fim, escreva um título original para seu texto e assine-o com o pseudônimo “</w:t>
      </w:r>
      <w:proofErr w:type="spellStart"/>
      <w:r w:rsidRPr="00886097">
        <w:rPr>
          <w:rFonts w:ascii="Times New Roman" w:hAnsi="Times New Roman" w:cs="Times New Roman"/>
          <w:b/>
          <w:bCs/>
        </w:rPr>
        <w:t>Belarmino</w:t>
      </w:r>
      <w:proofErr w:type="spellEnd"/>
      <w:r w:rsidRPr="00886097">
        <w:rPr>
          <w:rFonts w:ascii="Times New Roman" w:hAnsi="Times New Roman" w:cs="Times New Roman"/>
          <w:b/>
          <w:bCs/>
        </w:rPr>
        <w:t xml:space="preserve"> Bonito</w:t>
      </w:r>
      <w:r w:rsidRPr="00886097">
        <w:rPr>
          <w:rFonts w:ascii="Times New Roman" w:hAnsi="Times New Roman" w:cs="Times New Roman"/>
        </w:rPr>
        <w:t xml:space="preserve">”. </w:t>
      </w:r>
    </w:p>
    <w:p w:rsidR="0036222E" w:rsidRPr="00886097" w:rsidRDefault="0036222E" w:rsidP="0036222E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886097" w:rsidRDefault="00886097" w:rsidP="0036222E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886097">
        <w:rPr>
          <w:rFonts w:ascii="Times New Roman" w:hAnsi="Times New Roman" w:cs="Times New Roman"/>
          <w:b/>
          <w:bCs/>
        </w:rPr>
        <w:t>ORIENTAÇÕES E CRITÉRIOS DE CORREÇÃO</w:t>
      </w:r>
    </w:p>
    <w:p w:rsidR="0036222E" w:rsidRPr="00886097" w:rsidRDefault="0036222E" w:rsidP="0036222E">
      <w:pPr>
        <w:pStyle w:val="Default"/>
        <w:jc w:val="center"/>
        <w:rPr>
          <w:rFonts w:ascii="Times New Roman" w:hAnsi="Times New Roman" w:cs="Times New Roman"/>
        </w:rPr>
      </w:pPr>
    </w:p>
    <w:p w:rsidR="00886097" w:rsidRPr="00886097" w:rsidRDefault="00886097" w:rsidP="0036222E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886097">
        <w:rPr>
          <w:rFonts w:ascii="Times New Roman" w:hAnsi="Times New Roman" w:cs="Times New Roman"/>
        </w:rPr>
        <w:t xml:space="preserve">Ao redigir sua resposta, use caneta esferográfica azul ou preta, escreva com letra legível, identifique-se apenas no local indicado, use o nome sugerido no comando da questão para assinar seu texto, use as informações presentes na prova, sem, no entanto, copiar trechos desta avaliação, e não faça desenhos e/ou marcas na Folha de Resposta da questão discursiva. </w:t>
      </w:r>
    </w:p>
    <w:p w:rsidR="00886097" w:rsidRPr="00886097" w:rsidRDefault="00886097" w:rsidP="0036222E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886097">
        <w:rPr>
          <w:rFonts w:ascii="Times New Roman" w:hAnsi="Times New Roman" w:cs="Times New Roman"/>
        </w:rPr>
        <w:t xml:space="preserve">Será penalizado o candidato que, em sua produção textual, desrespeitar os direitos humanos. </w:t>
      </w:r>
    </w:p>
    <w:p w:rsidR="00886097" w:rsidRPr="00886097" w:rsidRDefault="00886097" w:rsidP="0036222E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886097">
        <w:rPr>
          <w:rFonts w:ascii="Times New Roman" w:hAnsi="Times New Roman" w:cs="Times New Roman"/>
        </w:rPr>
        <w:t xml:space="preserve">Lembre-se de que seu texto será avaliado, levando-se em consideração os seguintes critérios: </w:t>
      </w:r>
    </w:p>
    <w:p w:rsidR="00886097" w:rsidRPr="00886097" w:rsidRDefault="00886097" w:rsidP="00A57B4F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886097">
        <w:rPr>
          <w:rFonts w:ascii="Times New Roman" w:hAnsi="Times New Roman" w:cs="Times New Roman"/>
        </w:rPr>
        <w:t xml:space="preserve">a) produção do gênero textual proposto no comando da questão; </w:t>
      </w:r>
    </w:p>
    <w:p w:rsidR="00886097" w:rsidRPr="00886097" w:rsidRDefault="00886097" w:rsidP="00A57B4F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886097">
        <w:rPr>
          <w:rFonts w:ascii="Times New Roman" w:hAnsi="Times New Roman" w:cs="Times New Roman"/>
        </w:rPr>
        <w:t xml:space="preserve">b) uso da variedade linguística adequada ao gênero textual solicitado; </w:t>
      </w:r>
    </w:p>
    <w:p w:rsidR="00886097" w:rsidRPr="00886097" w:rsidRDefault="00886097" w:rsidP="00A57B4F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886097">
        <w:rPr>
          <w:rFonts w:ascii="Times New Roman" w:hAnsi="Times New Roman" w:cs="Times New Roman"/>
        </w:rPr>
        <w:t xml:space="preserve">c) abordagem do tema proposto no comando da questão; </w:t>
      </w:r>
    </w:p>
    <w:p w:rsidR="00886097" w:rsidRPr="00886097" w:rsidRDefault="00886097" w:rsidP="00A57B4F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886097">
        <w:rPr>
          <w:rFonts w:ascii="Times New Roman" w:hAnsi="Times New Roman" w:cs="Times New Roman"/>
        </w:rPr>
        <w:t xml:space="preserve">d) uso adequado de elementos responsáveis pela textualidade (coesão, coerência, </w:t>
      </w:r>
      <w:proofErr w:type="spellStart"/>
      <w:r w:rsidRPr="00886097">
        <w:rPr>
          <w:rFonts w:ascii="Times New Roman" w:hAnsi="Times New Roman" w:cs="Times New Roman"/>
        </w:rPr>
        <w:t>informatividade</w:t>
      </w:r>
      <w:proofErr w:type="spellEnd"/>
      <w:r w:rsidRPr="00886097">
        <w:rPr>
          <w:rFonts w:ascii="Times New Roman" w:hAnsi="Times New Roman" w:cs="Times New Roman"/>
        </w:rPr>
        <w:t xml:space="preserve"> e progressão). </w:t>
      </w:r>
    </w:p>
    <w:p w:rsidR="00B100F7" w:rsidRDefault="00B100F7">
      <w:bookmarkStart w:id="0" w:name="_GoBack"/>
      <w:bookmarkEnd w:id="0"/>
    </w:p>
    <w:sectPr w:rsidR="00B100F7" w:rsidSect="00B100F7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0F7"/>
    <w:rsid w:val="0036222E"/>
    <w:rsid w:val="004067A7"/>
    <w:rsid w:val="00886097"/>
    <w:rsid w:val="00A57B4F"/>
    <w:rsid w:val="00B1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0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8609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0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8609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Raquel</cp:lastModifiedBy>
  <cp:revision>5</cp:revision>
  <dcterms:created xsi:type="dcterms:W3CDTF">2014-02-07T01:04:00Z</dcterms:created>
  <dcterms:modified xsi:type="dcterms:W3CDTF">2014-02-07T01:08:00Z</dcterms:modified>
</cp:coreProperties>
</file>